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F74D" w14:textId="004E6A78" w:rsidR="000D6BB4" w:rsidRDefault="00A522C3">
      <w:r>
        <w:rPr>
          <w:noProof/>
        </w:rPr>
        <w:drawing>
          <wp:inline distT="0" distB="0" distL="0" distR="0" wp14:anchorId="1042DC39" wp14:editId="39DA3E89">
            <wp:extent cx="5902859" cy="331406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612" r="677"/>
                    <a:stretch/>
                  </pic:blipFill>
                  <pic:spPr bwMode="auto">
                    <a:xfrm>
                      <a:off x="0" y="0"/>
                      <a:ext cx="5903374" cy="3314354"/>
                    </a:xfrm>
                    <a:prstGeom prst="rect">
                      <a:avLst/>
                    </a:prstGeom>
                    <a:noFill/>
                    <a:ln>
                      <a:noFill/>
                    </a:ln>
                    <a:extLst>
                      <a:ext uri="{53640926-AAD7-44D8-BBD7-CCE9431645EC}">
                        <a14:shadowObscured xmlns:a14="http://schemas.microsoft.com/office/drawing/2010/main"/>
                      </a:ext>
                    </a:extLst>
                  </pic:spPr>
                </pic:pic>
              </a:graphicData>
            </a:graphic>
          </wp:inline>
        </w:drawing>
      </w:r>
    </w:p>
    <w:p w14:paraId="32F1AD63" w14:textId="17A50992" w:rsidR="00A522C3" w:rsidRPr="005029B7" w:rsidRDefault="00A522C3">
      <w:pPr>
        <w:rPr>
          <w:b/>
          <w:bCs/>
          <w:sz w:val="28"/>
          <w:szCs w:val="28"/>
        </w:rPr>
      </w:pPr>
      <w:r w:rsidRPr="005029B7">
        <w:rPr>
          <w:b/>
          <w:bCs/>
          <w:noProof/>
          <w:sz w:val="28"/>
          <w:szCs w:val="28"/>
        </w:rPr>
        <w:drawing>
          <wp:anchor distT="0" distB="0" distL="114300" distR="114300" simplePos="0" relativeHeight="251658240" behindDoc="0" locked="0" layoutInCell="1" allowOverlap="1" wp14:anchorId="27AD9541" wp14:editId="71E581EE">
            <wp:simplePos x="0" y="0"/>
            <wp:positionH relativeFrom="margin">
              <wp:align>center</wp:align>
            </wp:positionH>
            <wp:positionV relativeFrom="margin">
              <wp:posOffset>3948820</wp:posOffset>
            </wp:positionV>
            <wp:extent cx="4997513" cy="472373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777" t="18685" r="40898" b="6835"/>
                    <a:stretch/>
                  </pic:blipFill>
                  <pic:spPr bwMode="auto">
                    <a:xfrm>
                      <a:off x="0" y="0"/>
                      <a:ext cx="4997513" cy="4723738"/>
                    </a:xfrm>
                    <a:prstGeom prst="rect">
                      <a:avLst/>
                    </a:prstGeom>
                    <a:ln>
                      <a:noFill/>
                    </a:ln>
                    <a:extLst>
                      <a:ext uri="{53640926-AAD7-44D8-BBD7-CCE9431645EC}">
                        <a14:shadowObscured xmlns:a14="http://schemas.microsoft.com/office/drawing/2010/main"/>
                      </a:ext>
                    </a:extLst>
                  </pic:spPr>
                </pic:pic>
              </a:graphicData>
            </a:graphic>
          </wp:anchor>
        </w:drawing>
      </w:r>
      <w:r w:rsidR="005029B7">
        <w:rPr>
          <w:b/>
          <w:bCs/>
          <w:sz w:val="28"/>
          <w:szCs w:val="28"/>
        </w:rPr>
        <w:t xml:space="preserve">Unit Conversion </w:t>
      </w:r>
      <w:r w:rsidR="005029B7" w:rsidRPr="005029B7">
        <w:rPr>
          <w:b/>
          <w:bCs/>
          <w:sz w:val="28"/>
          <w:szCs w:val="28"/>
        </w:rPr>
        <w:t xml:space="preserve">Practice Problems: </w:t>
      </w:r>
    </w:p>
    <w:p w14:paraId="0FBC77DD" w14:textId="77777777" w:rsidR="00A522C3" w:rsidRDefault="00A522C3"/>
    <w:p w14:paraId="12444883" w14:textId="77777777" w:rsidR="00A522C3" w:rsidRDefault="00A522C3"/>
    <w:p w14:paraId="3B928273" w14:textId="77777777" w:rsidR="00A522C3" w:rsidRDefault="00A522C3"/>
    <w:p w14:paraId="5C209BD3" w14:textId="77777777" w:rsidR="00A522C3" w:rsidRDefault="00A522C3"/>
    <w:p w14:paraId="2416DC4E" w14:textId="77777777" w:rsidR="00A522C3" w:rsidRDefault="00A522C3"/>
    <w:p w14:paraId="6FB64697" w14:textId="77777777" w:rsidR="00A522C3" w:rsidRDefault="00A522C3"/>
    <w:p w14:paraId="3F3C2C07" w14:textId="77777777" w:rsidR="00A522C3" w:rsidRDefault="00A522C3"/>
    <w:p w14:paraId="677F2A54" w14:textId="77777777" w:rsidR="00A522C3" w:rsidRDefault="00A522C3"/>
    <w:p w14:paraId="3A165915" w14:textId="77777777" w:rsidR="00A522C3" w:rsidRDefault="00A522C3"/>
    <w:p w14:paraId="4E6BBAE8" w14:textId="77777777" w:rsidR="00A522C3" w:rsidRDefault="00A522C3"/>
    <w:p w14:paraId="710BC0A7" w14:textId="77777777" w:rsidR="00A522C3" w:rsidRDefault="00A522C3"/>
    <w:p w14:paraId="4736204D" w14:textId="77777777" w:rsidR="00A522C3" w:rsidRDefault="00A522C3"/>
    <w:p w14:paraId="4ECDEBC5" w14:textId="77777777" w:rsidR="00A522C3" w:rsidRDefault="00A522C3"/>
    <w:p w14:paraId="01E0E0C4" w14:textId="77777777" w:rsidR="00A522C3" w:rsidRDefault="00A522C3"/>
    <w:p w14:paraId="57A3A808" w14:textId="77777777" w:rsidR="00A522C3" w:rsidRDefault="00A522C3"/>
    <w:p w14:paraId="787069B7" w14:textId="5FA2BEDB" w:rsidR="00A522C3" w:rsidRPr="005029B7" w:rsidRDefault="00A522C3" w:rsidP="00675F1E">
      <w:pPr>
        <w:rPr>
          <w:b/>
          <w:bCs/>
          <w:sz w:val="28"/>
          <w:szCs w:val="28"/>
        </w:rPr>
      </w:pPr>
      <w:r w:rsidRPr="005029B7">
        <w:rPr>
          <w:b/>
          <w:bCs/>
          <w:sz w:val="28"/>
          <w:szCs w:val="28"/>
        </w:rPr>
        <w:lastRenderedPageBreak/>
        <w:t>Unit Conversion Word Problems</w:t>
      </w:r>
    </w:p>
    <w:p w14:paraId="0180B90B" w14:textId="5133F1BB" w:rsidR="00A522C3" w:rsidRDefault="00A522C3" w:rsidP="00675F1E">
      <w:pPr>
        <w:pStyle w:val="ListParagraph"/>
        <w:numPr>
          <w:ilvl w:val="0"/>
          <w:numId w:val="1"/>
        </w:numPr>
        <w:ind w:left="0"/>
      </w:pPr>
      <w:r>
        <w:t xml:space="preserve">Students in a science lab make chemical solutions using water and acid. Find the total amount of solution for each combination, in </w:t>
      </w:r>
      <w:proofErr w:type="spellStart"/>
      <w:r>
        <w:t>litres</w:t>
      </w:r>
      <w:proofErr w:type="spellEnd"/>
      <w:r>
        <w:t xml:space="preserve">. </w:t>
      </w:r>
    </w:p>
    <w:p w14:paraId="1F329A41" w14:textId="26C09CED" w:rsidR="00A522C3" w:rsidRDefault="00A522C3" w:rsidP="00675F1E">
      <w:pPr>
        <w:pStyle w:val="ListParagraph"/>
        <w:numPr>
          <w:ilvl w:val="0"/>
          <w:numId w:val="2"/>
        </w:numPr>
        <w:ind w:left="0"/>
      </w:pPr>
      <w:r>
        <w:t>1L water, 5mL of acid</w:t>
      </w:r>
      <w:r w:rsidR="005029B7">
        <w:tab/>
      </w:r>
      <w:r w:rsidR="005029B7">
        <w:tab/>
      </w:r>
      <w:r w:rsidR="005029B7">
        <w:tab/>
      </w:r>
      <w:r w:rsidR="005029B7">
        <w:tab/>
      </w:r>
      <w:r w:rsidR="005029B7">
        <w:tab/>
        <w:t xml:space="preserve">b) </w:t>
      </w:r>
      <w:r>
        <w:t>0.5L of water, 2mL of acid</w:t>
      </w:r>
    </w:p>
    <w:p w14:paraId="0F505E29" w14:textId="3665E956" w:rsidR="005029B7" w:rsidRPr="00675F1E" w:rsidRDefault="005029B7" w:rsidP="00675F1E">
      <w:pPr>
        <w:rPr>
          <w:sz w:val="18"/>
          <w:szCs w:val="18"/>
        </w:rPr>
      </w:pPr>
    </w:p>
    <w:p w14:paraId="7EB553C4" w14:textId="77777777" w:rsidR="005029B7" w:rsidRPr="00675F1E" w:rsidRDefault="005029B7" w:rsidP="00675F1E">
      <w:pPr>
        <w:rPr>
          <w:sz w:val="18"/>
          <w:szCs w:val="18"/>
        </w:rPr>
      </w:pPr>
    </w:p>
    <w:p w14:paraId="17831E63" w14:textId="77777777" w:rsidR="005029B7" w:rsidRPr="00675F1E" w:rsidRDefault="005029B7" w:rsidP="00675F1E">
      <w:pPr>
        <w:rPr>
          <w:sz w:val="14"/>
          <w:szCs w:val="14"/>
        </w:rPr>
      </w:pPr>
    </w:p>
    <w:p w14:paraId="3236A0A8" w14:textId="16CC4AFF" w:rsidR="00A522C3" w:rsidRDefault="00A522C3" w:rsidP="00675F1E">
      <w:pPr>
        <w:pStyle w:val="ListParagraph"/>
        <w:numPr>
          <w:ilvl w:val="0"/>
          <w:numId w:val="4"/>
        </w:numPr>
        <w:ind w:left="0"/>
      </w:pPr>
      <w:r>
        <w:t xml:space="preserve">0.8L of water and 25 mL of </w:t>
      </w:r>
      <w:proofErr w:type="gramStart"/>
      <w:r>
        <w:t>acid</w:t>
      </w:r>
      <w:r w:rsidR="005029B7">
        <w:t xml:space="preserve">  </w:t>
      </w:r>
      <w:r w:rsidR="005029B7">
        <w:tab/>
      </w:r>
      <w:proofErr w:type="gramEnd"/>
      <w:r w:rsidR="005029B7">
        <w:tab/>
      </w:r>
      <w:r w:rsidR="005029B7">
        <w:tab/>
        <w:t xml:space="preserve">d) </w:t>
      </w:r>
      <w:r>
        <w:t>0.5L of water and 55.6 mL of acid</w:t>
      </w:r>
    </w:p>
    <w:p w14:paraId="25AF72D0" w14:textId="0D5B8A01" w:rsidR="00A522C3" w:rsidRPr="00675F1E" w:rsidRDefault="00A522C3" w:rsidP="00675F1E">
      <w:pPr>
        <w:rPr>
          <w:sz w:val="16"/>
          <w:szCs w:val="16"/>
        </w:rPr>
      </w:pPr>
    </w:p>
    <w:p w14:paraId="0BCA0F53" w14:textId="61BA9727" w:rsidR="005029B7" w:rsidRPr="00675F1E" w:rsidRDefault="005029B7" w:rsidP="00675F1E">
      <w:pPr>
        <w:rPr>
          <w:sz w:val="16"/>
          <w:szCs w:val="16"/>
        </w:rPr>
      </w:pPr>
    </w:p>
    <w:p w14:paraId="4E49262A" w14:textId="77777777" w:rsidR="005029B7" w:rsidRDefault="005029B7" w:rsidP="00675F1E"/>
    <w:p w14:paraId="466F0D84" w14:textId="0E815B5C" w:rsidR="00A522C3" w:rsidRDefault="00A522C3" w:rsidP="00675F1E">
      <w:pPr>
        <w:pStyle w:val="ListParagraph"/>
        <w:numPr>
          <w:ilvl w:val="0"/>
          <w:numId w:val="1"/>
        </w:numPr>
        <w:ind w:left="0"/>
      </w:pPr>
      <w:r>
        <w:t>In shop class, students are sent to work in threes to build a wooden track for race cars. In the different groups, some students wrote all their measurements in m, the others used cm and mm. Find the total length of the track for each group in cm. Who has the longest track?</w:t>
      </w:r>
    </w:p>
    <w:p w14:paraId="103264F0" w14:textId="6749F2B8" w:rsidR="00A522C3" w:rsidRDefault="00A522C3" w:rsidP="00675F1E">
      <w:pPr>
        <w:pStyle w:val="ListParagraph"/>
        <w:numPr>
          <w:ilvl w:val="0"/>
          <w:numId w:val="3"/>
        </w:numPr>
        <w:ind w:left="0"/>
      </w:pPr>
      <w:r>
        <w:t xml:space="preserve">Group 1 – section 1 is 3406 mm long, section 2 is </w:t>
      </w:r>
      <w:r w:rsidR="005029B7">
        <w:t>2</w:t>
      </w:r>
      <w:r>
        <w:t>.</w:t>
      </w:r>
      <w:r w:rsidR="005029B7">
        <w:t>1</w:t>
      </w:r>
      <w:r>
        <w:t xml:space="preserve">8 m and section 3 </w:t>
      </w:r>
      <w:proofErr w:type="gramStart"/>
      <w:r>
        <w:t>is</w:t>
      </w:r>
      <w:proofErr w:type="gramEnd"/>
      <w:r>
        <w:t xml:space="preserve"> 55.4 cm long. </w:t>
      </w:r>
    </w:p>
    <w:p w14:paraId="1AF17867" w14:textId="6EDEAC09" w:rsidR="005029B7" w:rsidRDefault="005029B7" w:rsidP="00675F1E"/>
    <w:p w14:paraId="6F7AC044" w14:textId="77777777" w:rsidR="00675F1E" w:rsidRDefault="00675F1E" w:rsidP="00675F1E"/>
    <w:p w14:paraId="7ACB4BF5" w14:textId="3B3774D7" w:rsidR="00A522C3" w:rsidRDefault="00A522C3" w:rsidP="00675F1E">
      <w:pPr>
        <w:pStyle w:val="ListParagraph"/>
        <w:numPr>
          <w:ilvl w:val="0"/>
          <w:numId w:val="3"/>
        </w:numPr>
        <w:ind w:left="0"/>
      </w:pPr>
      <w:r>
        <w:t xml:space="preserve">Group 2 – section 1 = 456.7 mm long, section 2 = </w:t>
      </w:r>
      <w:r w:rsidR="005029B7">
        <w:t>87.3 cm long and section 3 = 2.34 m</w:t>
      </w:r>
    </w:p>
    <w:p w14:paraId="2818E182" w14:textId="77777777" w:rsidR="005029B7" w:rsidRDefault="005029B7" w:rsidP="00675F1E">
      <w:pPr>
        <w:pStyle w:val="ListParagraph"/>
        <w:ind w:left="0"/>
      </w:pPr>
    </w:p>
    <w:p w14:paraId="598A4228" w14:textId="77777777" w:rsidR="005029B7" w:rsidRDefault="005029B7" w:rsidP="00675F1E"/>
    <w:p w14:paraId="29EF27A3" w14:textId="5CA91651" w:rsidR="005029B7" w:rsidRDefault="005029B7" w:rsidP="00675F1E">
      <w:pPr>
        <w:pStyle w:val="ListParagraph"/>
        <w:numPr>
          <w:ilvl w:val="0"/>
          <w:numId w:val="3"/>
        </w:numPr>
        <w:ind w:left="0"/>
      </w:pPr>
      <w:r>
        <w:t>Group 3 – section 1 = 0.9 m long, section 2 = 7892 mm long and section 3 = 35 cm</w:t>
      </w:r>
    </w:p>
    <w:p w14:paraId="5DC9F891" w14:textId="4900B7BB" w:rsidR="005029B7" w:rsidRDefault="005029B7" w:rsidP="00675F1E"/>
    <w:p w14:paraId="3B956F61" w14:textId="77777777" w:rsidR="00675F1E" w:rsidRDefault="00675F1E" w:rsidP="00675F1E"/>
    <w:p w14:paraId="1C0B09E8" w14:textId="2B0D1341" w:rsidR="005029B7" w:rsidRDefault="005029B7" w:rsidP="00675F1E">
      <w:pPr>
        <w:pStyle w:val="ListParagraph"/>
        <w:numPr>
          <w:ilvl w:val="0"/>
          <w:numId w:val="3"/>
        </w:numPr>
        <w:ind w:left="0"/>
      </w:pPr>
      <w:r>
        <w:t>Group 4 – section 1 = 55.35 cm long, section 2 = 4219.5 mm long and section 3 = 3.1 m</w:t>
      </w:r>
    </w:p>
    <w:p w14:paraId="2FA87D08" w14:textId="654E4697" w:rsidR="005029B7" w:rsidRDefault="005029B7" w:rsidP="00675F1E"/>
    <w:p w14:paraId="06F70326" w14:textId="316CDEB0" w:rsidR="005029B7" w:rsidRDefault="005029B7" w:rsidP="00675F1E"/>
    <w:p w14:paraId="38A7C5B4" w14:textId="2D535004" w:rsidR="005029B7" w:rsidRDefault="005029B7" w:rsidP="00675F1E">
      <w:pPr>
        <w:pStyle w:val="ListParagraph"/>
        <w:numPr>
          <w:ilvl w:val="0"/>
          <w:numId w:val="1"/>
        </w:numPr>
        <w:ind w:left="0"/>
      </w:pPr>
      <w:r>
        <w:t xml:space="preserve">The gym teacher had the students run the track every day for a week. Sometimes she documented the distance run in m and sometimes she used km. </w:t>
      </w:r>
      <w:r w:rsidR="00675F1E">
        <w:t>D</w:t>
      </w:r>
      <w:r>
        <w:t xml:space="preserve">etermine who ran the furthest in km.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029B7" w14:paraId="5980D625" w14:textId="77777777" w:rsidTr="00675F1E">
        <w:tc>
          <w:tcPr>
            <w:tcW w:w="1335" w:type="dxa"/>
            <w:shd w:val="clear" w:color="auto" w:fill="D5DCE4" w:themeFill="text2" w:themeFillTint="33"/>
          </w:tcPr>
          <w:p w14:paraId="73EB0ECC" w14:textId="3F555267" w:rsidR="005029B7" w:rsidRPr="00675F1E" w:rsidRDefault="005029B7" w:rsidP="00675F1E">
            <w:pPr>
              <w:jc w:val="center"/>
              <w:rPr>
                <w:b/>
                <w:bCs/>
              </w:rPr>
            </w:pPr>
            <w:r w:rsidRPr="00675F1E">
              <w:rPr>
                <w:b/>
                <w:bCs/>
              </w:rPr>
              <w:t>Student</w:t>
            </w:r>
          </w:p>
        </w:tc>
        <w:tc>
          <w:tcPr>
            <w:tcW w:w="1335" w:type="dxa"/>
            <w:shd w:val="clear" w:color="auto" w:fill="D5DCE4" w:themeFill="text2" w:themeFillTint="33"/>
          </w:tcPr>
          <w:p w14:paraId="1BA3A731" w14:textId="1BD82769" w:rsidR="005029B7" w:rsidRPr="00675F1E" w:rsidRDefault="005029B7" w:rsidP="00675F1E">
            <w:pPr>
              <w:jc w:val="center"/>
              <w:rPr>
                <w:b/>
                <w:bCs/>
              </w:rPr>
            </w:pPr>
            <w:r w:rsidRPr="00675F1E">
              <w:rPr>
                <w:b/>
                <w:bCs/>
              </w:rPr>
              <w:t>Day 1</w:t>
            </w:r>
          </w:p>
        </w:tc>
        <w:tc>
          <w:tcPr>
            <w:tcW w:w="1336" w:type="dxa"/>
            <w:shd w:val="clear" w:color="auto" w:fill="D5DCE4" w:themeFill="text2" w:themeFillTint="33"/>
          </w:tcPr>
          <w:p w14:paraId="7051B8AC" w14:textId="43237848" w:rsidR="005029B7" w:rsidRPr="00675F1E" w:rsidRDefault="005029B7" w:rsidP="00675F1E">
            <w:pPr>
              <w:jc w:val="center"/>
              <w:rPr>
                <w:b/>
                <w:bCs/>
              </w:rPr>
            </w:pPr>
            <w:r w:rsidRPr="00675F1E">
              <w:rPr>
                <w:b/>
                <w:bCs/>
              </w:rPr>
              <w:t>Day 2</w:t>
            </w:r>
          </w:p>
        </w:tc>
        <w:tc>
          <w:tcPr>
            <w:tcW w:w="1336" w:type="dxa"/>
            <w:shd w:val="clear" w:color="auto" w:fill="D5DCE4" w:themeFill="text2" w:themeFillTint="33"/>
          </w:tcPr>
          <w:p w14:paraId="0A268F54" w14:textId="6D3FB943" w:rsidR="005029B7" w:rsidRPr="00675F1E" w:rsidRDefault="005029B7" w:rsidP="00675F1E">
            <w:pPr>
              <w:jc w:val="center"/>
              <w:rPr>
                <w:b/>
                <w:bCs/>
              </w:rPr>
            </w:pPr>
            <w:r w:rsidRPr="00675F1E">
              <w:rPr>
                <w:b/>
                <w:bCs/>
              </w:rPr>
              <w:t>Day 3</w:t>
            </w:r>
          </w:p>
        </w:tc>
        <w:tc>
          <w:tcPr>
            <w:tcW w:w="1336" w:type="dxa"/>
            <w:shd w:val="clear" w:color="auto" w:fill="D5DCE4" w:themeFill="text2" w:themeFillTint="33"/>
          </w:tcPr>
          <w:p w14:paraId="04555246" w14:textId="137CDD24" w:rsidR="005029B7" w:rsidRPr="00675F1E" w:rsidRDefault="005029B7" w:rsidP="00675F1E">
            <w:pPr>
              <w:jc w:val="center"/>
              <w:rPr>
                <w:b/>
                <w:bCs/>
              </w:rPr>
            </w:pPr>
            <w:r w:rsidRPr="00675F1E">
              <w:rPr>
                <w:b/>
                <w:bCs/>
              </w:rPr>
              <w:t>Day 4</w:t>
            </w:r>
          </w:p>
        </w:tc>
        <w:tc>
          <w:tcPr>
            <w:tcW w:w="1336" w:type="dxa"/>
            <w:shd w:val="clear" w:color="auto" w:fill="D5DCE4" w:themeFill="text2" w:themeFillTint="33"/>
          </w:tcPr>
          <w:p w14:paraId="58420937" w14:textId="31F37586" w:rsidR="005029B7" w:rsidRPr="00675F1E" w:rsidRDefault="005029B7" w:rsidP="00675F1E">
            <w:pPr>
              <w:jc w:val="center"/>
              <w:rPr>
                <w:b/>
                <w:bCs/>
              </w:rPr>
            </w:pPr>
            <w:r w:rsidRPr="00675F1E">
              <w:rPr>
                <w:b/>
                <w:bCs/>
              </w:rPr>
              <w:t>Day 5</w:t>
            </w:r>
          </w:p>
        </w:tc>
        <w:tc>
          <w:tcPr>
            <w:tcW w:w="1336" w:type="dxa"/>
            <w:shd w:val="clear" w:color="auto" w:fill="D5DCE4" w:themeFill="text2" w:themeFillTint="33"/>
          </w:tcPr>
          <w:p w14:paraId="78686F40" w14:textId="4F322E0C" w:rsidR="005029B7" w:rsidRPr="00675F1E" w:rsidRDefault="005029B7" w:rsidP="00675F1E">
            <w:pPr>
              <w:jc w:val="center"/>
              <w:rPr>
                <w:b/>
                <w:bCs/>
              </w:rPr>
            </w:pPr>
            <w:r w:rsidRPr="00675F1E">
              <w:rPr>
                <w:b/>
                <w:bCs/>
              </w:rPr>
              <w:t>Total</w:t>
            </w:r>
          </w:p>
        </w:tc>
      </w:tr>
      <w:tr w:rsidR="005029B7" w14:paraId="30333E0F" w14:textId="77777777" w:rsidTr="005029B7">
        <w:tc>
          <w:tcPr>
            <w:tcW w:w="1335" w:type="dxa"/>
          </w:tcPr>
          <w:p w14:paraId="350C2D27" w14:textId="77777777" w:rsidR="005029B7" w:rsidRDefault="005029B7" w:rsidP="005029B7">
            <w:r>
              <w:t>Meredith</w:t>
            </w:r>
          </w:p>
          <w:p w14:paraId="3EA438DC" w14:textId="0284A074" w:rsidR="005029B7" w:rsidRDefault="005029B7" w:rsidP="005029B7"/>
        </w:tc>
        <w:tc>
          <w:tcPr>
            <w:tcW w:w="1335" w:type="dxa"/>
          </w:tcPr>
          <w:p w14:paraId="3D262D95" w14:textId="097F9430" w:rsidR="005029B7" w:rsidRDefault="005029B7" w:rsidP="005029B7">
            <w:r>
              <w:t>1200 m</w:t>
            </w:r>
          </w:p>
        </w:tc>
        <w:tc>
          <w:tcPr>
            <w:tcW w:w="1336" w:type="dxa"/>
          </w:tcPr>
          <w:p w14:paraId="7CAF88EA" w14:textId="39777A9A" w:rsidR="005029B7" w:rsidRDefault="00675F1E" w:rsidP="005029B7">
            <w:r>
              <w:t>2</w:t>
            </w:r>
            <w:r w:rsidR="005029B7">
              <w:t>.1 km</w:t>
            </w:r>
          </w:p>
        </w:tc>
        <w:tc>
          <w:tcPr>
            <w:tcW w:w="1336" w:type="dxa"/>
          </w:tcPr>
          <w:p w14:paraId="75246666" w14:textId="786F325B" w:rsidR="005029B7" w:rsidRDefault="00675F1E" w:rsidP="005029B7">
            <w:r>
              <w:t>19</w:t>
            </w:r>
            <w:r w:rsidR="005029B7">
              <w:t>00 m</w:t>
            </w:r>
          </w:p>
        </w:tc>
        <w:tc>
          <w:tcPr>
            <w:tcW w:w="1336" w:type="dxa"/>
          </w:tcPr>
          <w:p w14:paraId="10795EC1" w14:textId="5FA493FE" w:rsidR="005029B7" w:rsidRDefault="005029B7" w:rsidP="005029B7">
            <w:r>
              <w:t>1.2 km</w:t>
            </w:r>
          </w:p>
        </w:tc>
        <w:tc>
          <w:tcPr>
            <w:tcW w:w="1336" w:type="dxa"/>
          </w:tcPr>
          <w:p w14:paraId="1B34C3CB" w14:textId="7783DDF0" w:rsidR="005029B7" w:rsidRDefault="005029B7" w:rsidP="005029B7">
            <w:r>
              <w:t>1600 m</w:t>
            </w:r>
          </w:p>
        </w:tc>
        <w:tc>
          <w:tcPr>
            <w:tcW w:w="1336" w:type="dxa"/>
          </w:tcPr>
          <w:p w14:paraId="524806A1" w14:textId="77777777" w:rsidR="005029B7" w:rsidRDefault="005029B7" w:rsidP="005029B7"/>
        </w:tc>
      </w:tr>
      <w:tr w:rsidR="005029B7" w14:paraId="32AE52A0" w14:textId="77777777" w:rsidTr="005029B7">
        <w:tc>
          <w:tcPr>
            <w:tcW w:w="1335" w:type="dxa"/>
          </w:tcPr>
          <w:p w14:paraId="6D3FD892" w14:textId="77777777" w:rsidR="005029B7" w:rsidRDefault="005029B7" w:rsidP="005029B7">
            <w:r>
              <w:t>Preston</w:t>
            </w:r>
          </w:p>
          <w:p w14:paraId="38E08AAF" w14:textId="2F2D05AF" w:rsidR="005029B7" w:rsidRDefault="005029B7" w:rsidP="005029B7"/>
        </w:tc>
        <w:tc>
          <w:tcPr>
            <w:tcW w:w="1335" w:type="dxa"/>
          </w:tcPr>
          <w:p w14:paraId="19352F1F" w14:textId="2E637B21" w:rsidR="005029B7" w:rsidRDefault="00675F1E" w:rsidP="005029B7">
            <w:r>
              <w:t>3</w:t>
            </w:r>
            <w:r w:rsidR="005029B7">
              <w:t>.1 km</w:t>
            </w:r>
          </w:p>
        </w:tc>
        <w:tc>
          <w:tcPr>
            <w:tcW w:w="1336" w:type="dxa"/>
          </w:tcPr>
          <w:p w14:paraId="285D800B" w14:textId="59C133A2" w:rsidR="005029B7" w:rsidRDefault="00675F1E" w:rsidP="005029B7">
            <w:r>
              <w:t>2</w:t>
            </w:r>
            <w:r w:rsidR="005029B7">
              <w:t>750 m</w:t>
            </w:r>
          </w:p>
        </w:tc>
        <w:tc>
          <w:tcPr>
            <w:tcW w:w="1336" w:type="dxa"/>
          </w:tcPr>
          <w:p w14:paraId="26060049" w14:textId="3D3CA512" w:rsidR="005029B7" w:rsidRDefault="005029B7" w:rsidP="005029B7">
            <w:r>
              <w:t>3200 m</w:t>
            </w:r>
          </w:p>
        </w:tc>
        <w:tc>
          <w:tcPr>
            <w:tcW w:w="1336" w:type="dxa"/>
          </w:tcPr>
          <w:p w14:paraId="4F45C5A3" w14:textId="446D98A1" w:rsidR="005029B7" w:rsidRDefault="005029B7" w:rsidP="005029B7">
            <w:r>
              <w:t>2.8 km</w:t>
            </w:r>
          </w:p>
        </w:tc>
        <w:tc>
          <w:tcPr>
            <w:tcW w:w="1336" w:type="dxa"/>
          </w:tcPr>
          <w:p w14:paraId="42BBE53E" w14:textId="00D439E1" w:rsidR="005029B7" w:rsidRDefault="00675F1E" w:rsidP="005029B7">
            <w:r>
              <w:t>3100 m</w:t>
            </w:r>
          </w:p>
        </w:tc>
        <w:tc>
          <w:tcPr>
            <w:tcW w:w="1336" w:type="dxa"/>
          </w:tcPr>
          <w:p w14:paraId="3D564BFF" w14:textId="77777777" w:rsidR="005029B7" w:rsidRDefault="005029B7" w:rsidP="005029B7"/>
        </w:tc>
      </w:tr>
      <w:tr w:rsidR="005029B7" w14:paraId="476163CF" w14:textId="77777777" w:rsidTr="005029B7">
        <w:tc>
          <w:tcPr>
            <w:tcW w:w="1335" w:type="dxa"/>
          </w:tcPr>
          <w:p w14:paraId="3641CB60" w14:textId="77777777" w:rsidR="005029B7" w:rsidRDefault="005029B7" w:rsidP="005029B7">
            <w:r>
              <w:t>Miranda</w:t>
            </w:r>
          </w:p>
          <w:p w14:paraId="64A4878F" w14:textId="45645C9D" w:rsidR="005029B7" w:rsidRDefault="005029B7" w:rsidP="005029B7"/>
        </w:tc>
        <w:tc>
          <w:tcPr>
            <w:tcW w:w="1335" w:type="dxa"/>
          </w:tcPr>
          <w:p w14:paraId="16F16513" w14:textId="5F8E9D08" w:rsidR="005029B7" w:rsidRDefault="00675F1E" w:rsidP="005029B7">
            <w:r>
              <w:t>1840 m</w:t>
            </w:r>
          </w:p>
        </w:tc>
        <w:tc>
          <w:tcPr>
            <w:tcW w:w="1336" w:type="dxa"/>
          </w:tcPr>
          <w:p w14:paraId="45BF4180" w14:textId="5723AF09" w:rsidR="005029B7" w:rsidRDefault="00675F1E" w:rsidP="005029B7">
            <w:r>
              <w:t>2.2 km</w:t>
            </w:r>
          </w:p>
        </w:tc>
        <w:tc>
          <w:tcPr>
            <w:tcW w:w="1336" w:type="dxa"/>
          </w:tcPr>
          <w:p w14:paraId="55409CCC" w14:textId="3DF4881A" w:rsidR="005029B7" w:rsidRDefault="00675F1E" w:rsidP="005029B7">
            <w:r>
              <w:t>1.8 km</w:t>
            </w:r>
          </w:p>
        </w:tc>
        <w:tc>
          <w:tcPr>
            <w:tcW w:w="1336" w:type="dxa"/>
          </w:tcPr>
          <w:p w14:paraId="2ACC1B06" w14:textId="1AAB11CD" w:rsidR="005029B7" w:rsidRDefault="00675F1E" w:rsidP="005029B7">
            <w:r>
              <w:t>2050 m</w:t>
            </w:r>
          </w:p>
        </w:tc>
        <w:tc>
          <w:tcPr>
            <w:tcW w:w="1336" w:type="dxa"/>
          </w:tcPr>
          <w:p w14:paraId="733571A5" w14:textId="2DE85BAC" w:rsidR="005029B7" w:rsidRDefault="00675F1E" w:rsidP="005029B7">
            <w:r>
              <w:t>2100 m</w:t>
            </w:r>
          </w:p>
        </w:tc>
        <w:tc>
          <w:tcPr>
            <w:tcW w:w="1336" w:type="dxa"/>
          </w:tcPr>
          <w:p w14:paraId="6455B72F" w14:textId="77777777" w:rsidR="005029B7" w:rsidRDefault="005029B7" w:rsidP="005029B7"/>
        </w:tc>
      </w:tr>
      <w:tr w:rsidR="005029B7" w14:paraId="64D476FB" w14:textId="77777777" w:rsidTr="005029B7">
        <w:tc>
          <w:tcPr>
            <w:tcW w:w="1335" w:type="dxa"/>
          </w:tcPr>
          <w:p w14:paraId="215F82F0" w14:textId="77777777" w:rsidR="005029B7" w:rsidRDefault="005029B7" w:rsidP="005029B7">
            <w:r>
              <w:t>George</w:t>
            </w:r>
          </w:p>
          <w:p w14:paraId="7E3EDEF4" w14:textId="152401A3" w:rsidR="005029B7" w:rsidRDefault="005029B7" w:rsidP="005029B7"/>
        </w:tc>
        <w:tc>
          <w:tcPr>
            <w:tcW w:w="1335" w:type="dxa"/>
          </w:tcPr>
          <w:p w14:paraId="4CFC1FEA" w14:textId="21AAE40D" w:rsidR="005029B7" w:rsidRDefault="005029B7" w:rsidP="005029B7">
            <w:r>
              <w:t>800 m</w:t>
            </w:r>
          </w:p>
        </w:tc>
        <w:tc>
          <w:tcPr>
            <w:tcW w:w="1336" w:type="dxa"/>
          </w:tcPr>
          <w:p w14:paraId="7F6135C9" w14:textId="61747D1F" w:rsidR="005029B7" w:rsidRDefault="005029B7" w:rsidP="005029B7">
            <w:r>
              <w:t>1.1 km</w:t>
            </w:r>
          </w:p>
        </w:tc>
        <w:tc>
          <w:tcPr>
            <w:tcW w:w="1336" w:type="dxa"/>
          </w:tcPr>
          <w:p w14:paraId="4F5961CB" w14:textId="53A5CE40" w:rsidR="005029B7" w:rsidRDefault="005029B7" w:rsidP="005029B7">
            <w:r>
              <w:t>900 m</w:t>
            </w:r>
          </w:p>
        </w:tc>
        <w:tc>
          <w:tcPr>
            <w:tcW w:w="1336" w:type="dxa"/>
          </w:tcPr>
          <w:p w14:paraId="330999AA" w14:textId="248C8A2C" w:rsidR="005029B7" w:rsidRDefault="00675F1E" w:rsidP="005029B7">
            <w:r>
              <w:t>1.2 km</w:t>
            </w:r>
          </w:p>
        </w:tc>
        <w:tc>
          <w:tcPr>
            <w:tcW w:w="1336" w:type="dxa"/>
          </w:tcPr>
          <w:p w14:paraId="1258DE56" w14:textId="5270FEB7" w:rsidR="005029B7" w:rsidRDefault="00675F1E" w:rsidP="005029B7">
            <w:r>
              <w:t>1150 m</w:t>
            </w:r>
          </w:p>
        </w:tc>
        <w:tc>
          <w:tcPr>
            <w:tcW w:w="1336" w:type="dxa"/>
          </w:tcPr>
          <w:p w14:paraId="765638F8" w14:textId="77777777" w:rsidR="005029B7" w:rsidRDefault="005029B7" w:rsidP="005029B7"/>
        </w:tc>
      </w:tr>
    </w:tbl>
    <w:p w14:paraId="41A44FAA" w14:textId="77777777" w:rsidR="005029B7" w:rsidRDefault="005029B7" w:rsidP="005029B7"/>
    <w:sectPr w:rsidR="005029B7" w:rsidSect="00675F1E">
      <w:headerReference w:type="default" r:id="rId9"/>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F6AE" w14:textId="77777777" w:rsidR="00A522C3" w:rsidRDefault="00A522C3" w:rsidP="00A522C3">
      <w:pPr>
        <w:spacing w:after="0" w:line="240" w:lineRule="auto"/>
      </w:pPr>
      <w:r>
        <w:separator/>
      </w:r>
    </w:p>
  </w:endnote>
  <w:endnote w:type="continuationSeparator" w:id="0">
    <w:p w14:paraId="7FD20C82" w14:textId="77777777" w:rsidR="00A522C3" w:rsidRDefault="00A522C3" w:rsidP="00A5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A412C" w14:textId="77777777" w:rsidR="00A522C3" w:rsidRDefault="00A522C3" w:rsidP="00A522C3">
      <w:pPr>
        <w:spacing w:after="0" w:line="240" w:lineRule="auto"/>
      </w:pPr>
      <w:r>
        <w:separator/>
      </w:r>
    </w:p>
  </w:footnote>
  <w:footnote w:type="continuationSeparator" w:id="0">
    <w:p w14:paraId="729CD0B4" w14:textId="77777777" w:rsidR="00A522C3" w:rsidRDefault="00A522C3" w:rsidP="00A5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5982" w14:textId="2E850AD1" w:rsidR="00A522C3" w:rsidRDefault="00A522C3">
    <w:pPr>
      <w:pStyle w:val="Header"/>
    </w:pPr>
    <w:r>
      <w:t>Name:_____________________________</w:t>
    </w:r>
    <w:r>
      <w:tab/>
    </w:r>
    <w:r>
      <w:tab/>
      <w:t>Date:___________________________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01514"/>
    <w:multiLevelType w:val="hybridMultilevel"/>
    <w:tmpl w:val="17F0B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E4F17"/>
    <w:multiLevelType w:val="hybridMultilevel"/>
    <w:tmpl w:val="04126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D38A6"/>
    <w:multiLevelType w:val="hybridMultilevel"/>
    <w:tmpl w:val="A948C43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E5665"/>
    <w:multiLevelType w:val="hybridMultilevel"/>
    <w:tmpl w:val="1C4A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C3"/>
    <w:rsid w:val="005029B7"/>
    <w:rsid w:val="00675F1E"/>
    <w:rsid w:val="009C1977"/>
    <w:rsid w:val="00A25273"/>
    <w:rsid w:val="00A5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8A08"/>
  <w15:chartTrackingRefBased/>
  <w15:docId w15:val="{80CF8E44-FF8F-4033-98C2-8617B2B5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C3"/>
  </w:style>
  <w:style w:type="paragraph" w:styleId="Footer">
    <w:name w:val="footer"/>
    <w:basedOn w:val="Normal"/>
    <w:link w:val="FooterChar"/>
    <w:uiPriority w:val="99"/>
    <w:unhideWhenUsed/>
    <w:rsid w:val="00A52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C3"/>
  </w:style>
  <w:style w:type="paragraph" w:styleId="ListParagraph">
    <w:name w:val="List Paragraph"/>
    <w:basedOn w:val="Normal"/>
    <w:uiPriority w:val="34"/>
    <w:qFormat/>
    <w:rsid w:val="00A522C3"/>
    <w:pPr>
      <w:ind w:left="720"/>
      <w:contextualSpacing/>
    </w:pPr>
  </w:style>
  <w:style w:type="table" w:styleId="TableGrid">
    <w:name w:val="Table Grid"/>
    <w:basedOn w:val="TableNormal"/>
    <w:uiPriority w:val="39"/>
    <w:rsid w:val="0050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Kelsey</dc:creator>
  <cp:keywords/>
  <dc:description/>
  <cp:lastModifiedBy>Hallahan, Kelsey</cp:lastModifiedBy>
  <cp:revision>1</cp:revision>
  <cp:lastPrinted>2020-11-23T20:19:00Z</cp:lastPrinted>
  <dcterms:created xsi:type="dcterms:W3CDTF">2020-11-23T19:55:00Z</dcterms:created>
  <dcterms:modified xsi:type="dcterms:W3CDTF">2020-11-23T20:33:00Z</dcterms:modified>
</cp:coreProperties>
</file>