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95C7" w14:textId="1470BC20" w:rsidR="00D039D8" w:rsidRPr="00C361DF" w:rsidRDefault="00D039D8" w:rsidP="00D039D8">
      <w:pPr>
        <w:jc w:val="center"/>
        <w:rPr>
          <w:b/>
          <w:bCs/>
          <w:sz w:val="24"/>
          <w:szCs w:val="24"/>
          <w:u w:val="single"/>
        </w:rPr>
      </w:pPr>
      <w:r w:rsidRPr="00C361DF">
        <w:rPr>
          <w:b/>
          <w:bCs/>
          <w:sz w:val="32"/>
          <w:szCs w:val="32"/>
        </w:rPr>
        <w:t xml:space="preserve">Oral Communication Interview Project – </w:t>
      </w:r>
      <w:r w:rsidRPr="00C361DF">
        <w:rPr>
          <w:b/>
          <w:bCs/>
          <w:i/>
          <w:iCs/>
          <w:sz w:val="32"/>
          <w:szCs w:val="32"/>
        </w:rPr>
        <w:t>Changes in</w:t>
      </w:r>
      <w:r w:rsidRPr="00C361DF">
        <w:rPr>
          <w:b/>
          <w:bCs/>
          <w:sz w:val="32"/>
          <w:szCs w:val="32"/>
        </w:rPr>
        <w:t xml:space="preserve"> </w:t>
      </w:r>
      <w:r w:rsidRPr="00C361DF">
        <w:rPr>
          <w:b/>
          <w:bCs/>
          <w:i/>
          <w:iCs/>
          <w:sz w:val="32"/>
          <w:szCs w:val="32"/>
        </w:rPr>
        <w:t>Middle School</w:t>
      </w:r>
    </w:p>
    <w:p w14:paraId="7F62C071" w14:textId="2B7DFE89" w:rsidR="00F85C91" w:rsidRPr="00D039D8" w:rsidRDefault="00F85C91" w:rsidP="00F85C91">
      <w:pPr>
        <w:rPr>
          <w:b/>
          <w:bCs/>
          <w:sz w:val="24"/>
          <w:szCs w:val="24"/>
          <w:u w:val="single"/>
        </w:rPr>
      </w:pPr>
      <w:r w:rsidRPr="00D039D8">
        <w:rPr>
          <w:b/>
          <w:bCs/>
          <w:sz w:val="24"/>
          <w:szCs w:val="24"/>
          <w:u w:val="single"/>
        </w:rPr>
        <w:t xml:space="preserve">Goals: </w:t>
      </w:r>
    </w:p>
    <w:p w14:paraId="0A7DA750" w14:textId="77777777" w:rsidR="00F85C91" w:rsidRDefault="00F85C91" w:rsidP="00F85C91">
      <w:pPr>
        <w:pStyle w:val="ListParagraph"/>
        <w:numPr>
          <w:ilvl w:val="0"/>
          <w:numId w:val="3"/>
        </w:numPr>
      </w:pPr>
      <w:r>
        <w:t xml:space="preserve">Practice investigating, gathering, and summarizing primary </w:t>
      </w:r>
      <w:proofErr w:type="gramStart"/>
      <w:r>
        <w:t>research</w:t>
      </w:r>
      <w:proofErr w:type="gramEnd"/>
    </w:p>
    <w:p w14:paraId="11887012" w14:textId="77777777" w:rsidR="00F85C91" w:rsidRDefault="00F85C91" w:rsidP="00F85C91">
      <w:pPr>
        <w:pStyle w:val="ListParagraph"/>
        <w:numPr>
          <w:ilvl w:val="0"/>
          <w:numId w:val="3"/>
        </w:numPr>
      </w:pPr>
      <w:r>
        <w:t xml:space="preserve">Think critically about our world, lifestyle and how things change throughout modern </w:t>
      </w:r>
      <w:proofErr w:type="gramStart"/>
      <w:r>
        <w:t>history</w:t>
      </w:r>
      <w:proofErr w:type="gramEnd"/>
    </w:p>
    <w:p w14:paraId="3A402B5F" w14:textId="77777777" w:rsidR="00F85C91" w:rsidRDefault="00F85C91" w:rsidP="00F85C91">
      <w:pPr>
        <w:pStyle w:val="ListParagraph"/>
        <w:numPr>
          <w:ilvl w:val="0"/>
          <w:numId w:val="3"/>
        </w:numPr>
      </w:pPr>
      <w:r>
        <w:t xml:space="preserve">Practice making connections and comparing </w:t>
      </w:r>
      <w:proofErr w:type="gramStart"/>
      <w:r>
        <w:t>information</w:t>
      </w:r>
      <w:proofErr w:type="gramEnd"/>
    </w:p>
    <w:p w14:paraId="4ACCA444" w14:textId="77777777" w:rsidR="00F85C91" w:rsidRDefault="00F85C91" w:rsidP="00F85C91">
      <w:pPr>
        <w:pStyle w:val="ListParagraph"/>
        <w:numPr>
          <w:ilvl w:val="0"/>
          <w:numId w:val="3"/>
        </w:numPr>
      </w:pPr>
      <w:r>
        <w:t xml:space="preserve">Practice summarizing key </w:t>
      </w:r>
      <w:proofErr w:type="gramStart"/>
      <w:r>
        <w:t>ideas</w:t>
      </w:r>
      <w:proofErr w:type="gramEnd"/>
    </w:p>
    <w:p w14:paraId="27C6ACDB" w14:textId="064211BB" w:rsidR="00F85C91" w:rsidRDefault="00C361DF" w:rsidP="00F85C91">
      <w:pPr>
        <w:pStyle w:val="ListParagraph"/>
        <w:numPr>
          <w:ilvl w:val="0"/>
          <w:numId w:val="3"/>
        </w:numPr>
      </w:pPr>
      <w:r>
        <w:rPr>
          <w:noProof/>
          <w14:ligatures w14:val="standardContextual"/>
        </w:rPr>
        <mc:AlternateContent>
          <mc:Choice Requires="wps">
            <w:drawing>
              <wp:anchor distT="0" distB="0" distL="114300" distR="114300" simplePos="0" relativeHeight="251659264" behindDoc="1" locked="0" layoutInCell="1" allowOverlap="1" wp14:anchorId="2FAEE669" wp14:editId="417A0261">
                <wp:simplePos x="0" y="0"/>
                <wp:positionH relativeFrom="margin">
                  <wp:align>center</wp:align>
                </wp:positionH>
                <wp:positionV relativeFrom="paragraph">
                  <wp:posOffset>266065</wp:posOffset>
                </wp:positionV>
                <wp:extent cx="6322742" cy="3847171"/>
                <wp:effectExtent l="0" t="0" r="20955" b="20320"/>
                <wp:wrapNone/>
                <wp:docPr id="1" name="Rectangle 1"/>
                <wp:cNvGraphicFramePr/>
                <a:graphic xmlns:a="http://schemas.openxmlformats.org/drawingml/2006/main">
                  <a:graphicData uri="http://schemas.microsoft.com/office/word/2010/wordprocessingShape">
                    <wps:wsp>
                      <wps:cNvSpPr/>
                      <wps:spPr>
                        <a:xfrm>
                          <a:off x="0" y="0"/>
                          <a:ext cx="6322742" cy="3847171"/>
                        </a:xfrm>
                        <a:prstGeom prst="rect">
                          <a:avLst/>
                        </a:prstGeom>
                        <a:solidFill>
                          <a:schemeClr val="bg2">
                            <a:lumMod val="90000"/>
                          </a:schemeClr>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DEDD9" id="Rectangle 1" o:spid="_x0000_s1026" style="position:absolute;margin-left:0;margin-top:20.95pt;width:497.85pt;height:302.9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" fillcolor="#cfcdcd [2894]" strokecolor="black [3213]" strokeweight="1pt">
                <w10:wrap anchorx="margin"/>
              </v:rect>
            </w:pict>
          </mc:Fallback>
        </mc:AlternateContent>
      </w:r>
      <w:r w:rsidR="00F85C91">
        <w:t xml:space="preserve">Practice oral communication skills in small and large group settings </w:t>
      </w:r>
    </w:p>
    <w:p w14:paraId="75E0FD89" w14:textId="477C3305" w:rsidR="00F85C91" w:rsidRPr="00D039D8" w:rsidRDefault="00F85C91" w:rsidP="00F85C91">
      <w:pPr>
        <w:tabs>
          <w:tab w:val="num" w:pos="720"/>
        </w:tabs>
        <w:rPr>
          <w:b/>
          <w:bCs/>
          <w:sz w:val="24"/>
          <w:szCs w:val="24"/>
          <w:u w:val="single"/>
        </w:rPr>
      </w:pPr>
      <w:r w:rsidRPr="00D039D8">
        <w:rPr>
          <w:b/>
          <w:bCs/>
          <w:sz w:val="24"/>
          <w:szCs w:val="24"/>
          <w:u w:val="single"/>
        </w:rPr>
        <w:t xml:space="preserve">Assignment Steps: </w:t>
      </w:r>
    </w:p>
    <w:p w14:paraId="5820D8E9" w14:textId="23CC338F" w:rsidR="00F85C91" w:rsidRPr="00F85C91" w:rsidRDefault="00F85C91" w:rsidP="00D039D8">
      <w:pPr>
        <w:numPr>
          <w:ilvl w:val="0"/>
          <w:numId w:val="5"/>
        </w:numPr>
      </w:pPr>
      <w:r w:rsidRPr="00F85C91">
        <w:rPr>
          <w:b/>
          <w:bCs/>
          <w:u w:val="single"/>
        </w:rPr>
        <w:t xml:space="preserve">Step 1: </w:t>
      </w:r>
      <w:r w:rsidRPr="00F85C91">
        <w:t>brainstorm 3 people</w:t>
      </w:r>
      <w:r w:rsidR="00D039D8">
        <w:t xml:space="preserve"> over the age of 35</w:t>
      </w:r>
      <w:r w:rsidRPr="00F85C91">
        <w:t xml:space="preserve"> that you would be able to interview about their middle school experience.</w:t>
      </w:r>
      <w:r w:rsidR="00D039D8">
        <w:t xml:space="preserve"> Select 1 to interview. </w:t>
      </w:r>
    </w:p>
    <w:p w14:paraId="7F2E482B" w14:textId="1CFAFBE9" w:rsidR="00F85C91" w:rsidRPr="00F85C91" w:rsidRDefault="00F85C91" w:rsidP="00D039D8">
      <w:pPr>
        <w:numPr>
          <w:ilvl w:val="0"/>
          <w:numId w:val="5"/>
        </w:numPr>
      </w:pPr>
      <w:r w:rsidRPr="00F85C91">
        <w:rPr>
          <w:b/>
          <w:bCs/>
          <w:u w:val="single"/>
        </w:rPr>
        <w:t xml:space="preserve">Step 2: </w:t>
      </w:r>
      <w:r w:rsidRPr="00F85C91">
        <w:t>brainstorm some questions that you could ask them to better understand what their middle school experience was like.</w:t>
      </w:r>
      <w:r>
        <w:t xml:space="preserve"> </w:t>
      </w:r>
      <w:r w:rsidR="00D039D8">
        <w:t xml:space="preserve">Consider finding out what their classes were like, which toys, activities or clothes were cool, how they spent their free time, how they communicated with friends, what was important to them and other things to help you understand what it was like to be a </w:t>
      </w:r>
      <w:r w:rsidR="005872AF">
        <w:t>12–14-year-old</w:t>
      </w:r>
      <w:r w:rsidR="00D039D8">
        <w:t xml:space="preserve"> at that time. </w:t>
      </w:r>
    </w:p>
    <w:p w14:paraId="2D939E8C" w14:textId="08E05258" w:rsidR="00F85C91" w:rsidRPr="00F85C91" w:rsidRDefault="00F85C91" w:rsidP="00D039D8">
      <w:pPr>
        <w:numPr>
          <w:ilvl w:val="0"/>
          <w:numId w:val="5"/>
        </w:numPr>
      </w:pPr>
      <w:r w:rsidRPr="00F85C91">
        <w:rPr>
          <w:b/>
          <w:bCs/>
          <w:u w:val="single"/>
        </w:rPr>
        <w:t xml:space="preserve">Step 3: </w:t>
      </w:r>
      <w:r w:rsidR="00D039D8" w:rsidRPr="00D039D8">
        <w:t>select 12-15 questions to ask. The</w:t>
      </w:r>
      <w:r w:rsidR="00D039D8">
        <w:t>n, i</w:t>
      </w:r>
      <w:r w:rsidRPr="00F85C91">
        <w:t xml:space="preserve">nterview </w:t>
      </w:r>
      <w:r w:rsidR="00D039D8">
        <w:t>your person</w:t>
      </w:r>
      <w:r w:rsidRPr="00F85C91">
        <w:t xml:space="preserve">! Write or record their answers to your questions. </w:t>
      </w:r>
    </w:p>
    <w:p w14:paraId="0F856D35" w14:textId="6215EA26" w:rsidR="00D039D8" w:rsidRPr="00D039D8" w:rsidRDefault="00F85C91" w:rsidP="00D039D8">
      <w:pPr>
        <w:numPr>
          <w:ilvl w:val="0"/>
          <w:numId w:val="5"/>
        </w:numPr>
      </w:pPr>
      <w:r w:rsidRPr="00F85C91">
        <w:rPr>
          <w:b/>
          <w:bCs/>
          <w:u w:val="single"/>
        </w:rPr>
        <w:t>Step 4:</w:t>
      </w:r>
      <w:r w:rsidRPr="00F85C91">
        <w:t xml:space="preserve"> </w:t>
      </w:r>
      <w:r w:rsidR="00D039D8" w:rsidRPr="00D039D8">
        <w:t xml:space="preserve">write a reaction to what you discovered. What was most surprising? What was most interesting? </w:t>
      </w:r>
      <w:r w:rsidR="00D039D8">
        <w:t>What seems the most different from your experiences today? What seems similar?</w:t>
      </w:r>
    </w:p>
    <w:p w14:paraId="13361D54" w14:textId="036F5AE8" w:rsidR="00F85C91" w:rsidRPr="00F85C91" w:rsidRDefault="00D039D8" w:rsidP="00D039D8">
      <w:pPr>
        <w:numPr>
          <w:ilvl w:val="0"/>
          <w:numId w:val="5"/>
        </w:numPr>
      </w:pPr>
      <w:r w:rsidRPr="00D039D8">
        <w:rPr>
          <w:b/>
          <w:bCs/>
          <w:u w:val="single"/>
        </w:rPr>
        <w:t>Step 5</w:t>
      </w:r>
      <w:r>
        <w:t xml:space="preserve">: </w:t>
      </w:r>
      <w:r w:rsidR="00F85C91" w:rsidRPr="00F85C91">
        <w:t xml:space="preserve">find pictures that connect with things your person talked about. Make a </w:t>
      </w:r>
      <w:r w:rsidR="00C23A32" w:rsidRPr="00F85C91">
        <w:t>PowerPoint</w:t>
      </w:r>
      <w:r w:rsidR="00F85C91" w:rsidRPr="00F85C91">
        <w:t xml:space="preserve"> with these. </w:t>
      </w:r>
      <w:r w:rsidR="00F85C91">
        <w:t xml:space="preserve">Avoid using text in your slides. </w:t>
      </w:r>
    </w:p>
    <w:p w14:paraId="1E0FE966" w14:textId="092FC2F5" w:rsidR="00F85C91" w:rsidRDefault="00F85C91" w:rsidP="00D039D8">
      <w:pPr>
        <w:numPr>
          <w:ilvl w:val="0"/>
          <w:numId w:val="5"/>
        </w:numPr>
      </w:pPr>
      <w:r w:rsidRPr="00F85C91">
        <w:rPr>
          <w:b/>
          <w:bCs/>
          <w:u w:val="single"/>
        </w:rPr>
        <w:t xml:space="preserve">Step </w:t>
      </w:r>
      <w:r w:rsidR="00D039D8">
        <w:rPr>
          <w:b/>
          <w:bCs/>
          <w:u w:val="single"/>
        </w:rPr>
        <w:t>6</w:t>
      </w:r>
      <w:r w:rsidRPr="00F85C91">
        <w:t xml:space="preserve">: present your interview </w:t>
      </w:r>
      <w:r w:rsidR="00D039D8">
        <w:t xml:space="preserve">and your reaction </w:t>
      </w:r>
      <w:r w:rsidRPr="00F85C91">
        <w:t>to your classmates. Discuss the questions you asked and the answers you got. Explain what pictures you chose and why you selected them. Help us understand what school was like in the year ___</w:t>
      </w:r>
      <w:r>
        <w:t xml:space="preserve">__. </w:t>
      </w:r>
    </w:p>
    <w:p w14:paraId="0DFFDA44" w14:textId="77777777" w:rsidR="00F85C91" w:rsidRPr="00D039D8" w:rsidRDefault="00F85C91" w:rsidP="00F85C91">
      <w:pPr>
        <w:rPr>
          <w:b/>
          <w:bCs/>
          <w:sz w:val="24"/>
          <w:szCs w:val="24"/>
          <w:u w:val="single"/>
        </w:rPr>
      </w:pPr>
      <w:r w:rsidRPr="00D039D8">
        <w:rPr>
          <w:b/>
          <w:bCs/>
          <w:sz w:val="24"/>
          <w:szCs w:val="24"/>
          <w:u w:val="single"/>
        </w:rPr>
        <w:t>Presentation Outline</w:t>
      </w:r>
    </w:p>
    <w:p w14:paraId="2B652311" w14:textId="77777777" w:rsidR="00F85C91" w:rsidRDefault="00F85C91" w:rsidP="00F85C91">
      <w:r>
        <w:t>Here are the success criteria for the presentation:</w:t>
      </w:r>
    </w:p>
    <w:p w14:paraId="61FF1E23" w14:textId="601A52D9" w:rsidR="00F85C91" w:rsidRDefault="00D039D8" w:rsidP="00F85C91">
      <w:pPr>
        <w:pStyle w:val="ListParagraph"/>
        <w:numPr>
          <w:ilvl w:val="0"/>
          <w:numId w:val="2"/>
        </w:numPr>
        <w:spacing w:line="276" w:lineRule="auto"/>
      </w:pPr>
      <w:r>
        <w:t>R</w:t>
      </w:r>
      <w:r w:rsidR="00F85C91">
        <w:t xml:space="preserve">oughly 2 – 4 minutes in length </w:t>
      </w:r>
    </w:p>
    <w:p w14:paraId="13341230" w14:textId="72D16D4E" w:rsidR="00F85C91" w:rsidRDefault="00D039D8" w:rsidP="00F85C91">
      <w:pPr>
        <w:pStyle w:val="ListParagraph"/>
        <w:numPr>
          <w:ilvl w:val="0"/>
          <w:numId w:val="2"/>
        </w:numPr>
        <w:spacing w:line="276" w:lineRule="auto"/>
      </w:pPr>
      <w:r>
        <w:t>A</w:t>
      </w:r>
      <w:r w:rsidR="00F85C91">
        <w:t xml:space="preserve"> visual supports the presentation (</w:t>
      </w:r>
      <w:r>
        <w:t xml:space="preserve">PowerPoint and/or artifacts and objects). </w:t>
      </w:r>
    </w:p>
    <w:p w14:paraId="4FAA7D60" w14:textId="6A244EC9" w:rsidR="00F85C91" w:rsidRDefault="00D039D8" w:rsidP="00F85C91">
      <w:pPr>
        <w:pStyle w:val="ListParagraph"/>
        <w:numPr>
          <w:ilvl w:val="0"/>
          <w:numId w:val="2"/>
        </w:numPr>
        <w:spacing w:line="276" w:lineRule="auto"/>
      </w:pPr>
      <w:r>
        <w:t xml:space="preserve">Presentation </w:t>
      </w:r>
      <w:r w:rsidR="00F85C91">
        <w:t>starts with a brief introduction/explanation of who was interviewed</w:t>
      </w:r>
      <w:r>
        <w:t>.</w:t>
      </w:r>
    </w:p>
    <w:p w14:paraId="5A989FB8" w14:textId="6731DFFF" w:rsidR="00F85C91" w:rsidRDefault="00D039D8" w:rsidP="00F85C91">
      <w:pPr>
        <w:pStyle w:val="ListParagraph"/>
        <w:numPr>
          <w:ilvl w:val="0"/>
          <w:numId w:val="2"/>
        </w:numPr>
        <w:spacing w:line="276" w:lineRule="auto"/>
      </w:pPr>
      <w:r>
        <w:t>The</w:t>
      </w:r>
      <w:r w:rsidR="00F85C91">
        <w:t xml:space="preserve"> year</w:t>
      </w:r>
      <w:r>
        <w:t>(s)</w:t>
      </w:r>
      <w:r w:rsidR="00F85C91">
        <w:t xml:space="preserve"> the </w:t>
      </w:r>
      <w:r>
        <w:t xml:space="preserve">person </w:t>
      </w:r>
      <w:r w:rsidR="00F85C91">
        <w:t>attended middle school</w:t>
      </w:r>
      <w:r>
        <w:t xml:space="preserve"> is identified.</w:t>
      </w:r>
    </w:p>
    <w:p w14:paraId="2C343980" w14:textId="021BE26C" w:rsidR="00F85C91" w:rsidRDefault="00D039D8" w:rsidP="00F85C91">
      <w:pPr>
        <w:pStyle w:val="ListParagraph"/>
        <w:numPr>
          <w:ilvl w:val="0"/>
          <w:numId w:val="2"/>
        </w:numPr>
        <w:spacing w:line="276" w:lineRule="auto"/>
      </w:pPr>
      <w:r>
        <w:t>Next, discusses k</w:t>
      </w:r>
      <w:r w:rsidR="00F85C91">
        <w:t>ey information about:</w:t>
      </w:r>
    </w:p>
    <w:p w14:paraId="4610627D" w14:textId="77777777" w:rsidR="00D039D8" w:rsidRDefault="00D039D8" w:rsidP="00F85C91">
      <w:pPr>
        <w:pStyle w:val="ListParagraph"/>
        <w:numPr>
          <w:ilvl w:val="1"/>
          <w:numId w:val="2"/>
        </w:numPr>
        <w:spacing w:line="276" w:lineRule="auto"/>
      </w:pPr>
      <w:r>
        <w:t>What school and classes were like</w:t>
      </w:r>
    </w:p>
    <w:p w14:paraId="6A8EAD4D" w14:textId="4C4E9682" w:rsidR="00F85C91" w:rsidRDefault="005872AF" w:rsidP="00F85C91">
      <w:pPr>
        <w:pStyle w:val="ListParagraph"/>
        <w:numPr>
          <w:ilvl w:val="1"/>
          <w:numId w:val="2"/>
        </w:numPr>
        <w:spacing w:line="276" w:lineRule="auto"/>
      </w:pPr>
      <w:r>
        <w:t>Things that were cool during these years</w:t>
      </w:r>
    </w:p>
    <w:p w14:paraId="29BCEC95" w14:textId="6531EDEC" w:rsidR="00F85C91" w:rsidRDefault="005872AF" w:rsidP="00F85C91">
      <w:pPr>
        <w:pStyle w:val="ListParagraph"/>
        <w:numPr>
          <w:ilvl w:val="1"/>
          <w:numId w:val="2"/>
        </w:numPr>
        <w:spacing w:line="276" w:lineRule="auto"/>
      </w:pPr>
      <w:r>
        <w:t xml:space="preserve">How kids’ “free time” was </w:t>
      </w:r>
      <w:proofErr w:type="gramStart"/>
      <w:r>
        <w:t>spent</w:t>
      </w:r>
      <w:proofErr w:type="gramEnd"/>
    </w:p>
    <w:p w14:paraId="00F9BAA3" w14:textId="154D535E" w:rsidR="00F85C91" w:rsidRDefault="005872AF" w:rsidP="005872AF">
      <w:pPr>
        <w:pStyle w:val="ListParagraph"/>
        <w:numPr>
          <w:ilvl w:val="0"/>
          <w:numId w:val="2"/>
        </w:numPr>
        <w:spacing w:line="276" w:lineRule="auto"/>
      </w:pPr>
      <w:r>
        <w:t>Discusses their reaction to the information from the interview (including similarities and differences).</w:t>
      </w:r>
    </w:p>
    <w:p w14:paraId="07799E77" w14:textId="2B3455FB" w:rsidR="00F85C91" w:rsidRDefault="00F85C91" w:rsidP="00F85C91">
      <w:pPr>
        <w:pStyle w:val="ListParagraph"/>
        <w:numPr>
          <w:ilvl w:val="0"/>
          <w:numId w:val="2"/>
        </w:numPr>
        <w:spacing w:line="276" w:lineRule="auto"/>
      </w:pPr>
      <w:r>
        <w:t>Concludes the presentation with personal thoughts about school in</w:t>
      </w:r>
      <w:r w:rsidR="005872AF">
        <w:t xml:space="preserve"> the </w:t>
      </w:r>
      <w:proofErr w:type="gramStart"/>
      <w:r w:rsidR="005872AF">
        <w:t xml:space="preserve">years </w:t>
      </w:r>
      <w:r>
        <w:t xml:space="preserve"> _</w:t>
      </w:r>
      <w:proofErr w:type="gramEnd"/>
      <w:r>
        <w:t>___</w:t>
      </w:r>
      <w:r w:rsidR="005872AF">
        <w:t xml:space="preserve">. </w:t>
      </w:r>
    </w:p>
    <w:p w14:paraId="01AFBAA3" w14:textId="693DCFDE" w:rsidR="00984B5F" w:rsidRPr="005872AF" w:rsidRDefault="005872AF" w:rsidP="005872AF">
      <w:pPr>
        <w:jc w:val="center"/>
        <w:rPr>
          <w:b/>
          <w:bCs/>
          <w:sz w:val="28"/>
          <w:szCs w:val="28"/>
        </w:rPr>
      </w:pPr>
      <w:r w:rsidRPr="005872AF">
        <w:rPr>
          <w:b/>
          <w:bCs/>
          <w:sz w:val="28"/>
          <w:szCs w:val="28"/>
        </w:rPr>
        <w:lastRenderedPageBreak/>
        <w:t>Brainstorm Sheet</w:t>
      </w:r>
    </w:p>
    <w:p w14:paraId="3359616A" w14:textId="0B3060DF" w:rsidR="005872AF" w:rsidRPr="005872AF" w:rsidRDefault="005872AF">
      <w:pPr>
        <w:rPr>
          <w:b/>
          <w:bCs/>
        </w:rPr>
      </w:pPr>
      <w:r w:rsidRPr="005872AF">
        <w:rPr>
          <w:b/>
          <w:bCs/>
        </w:rPr>
        <w:t>Who could I interview?</w:t>
      </w:r>
    </w:p>
    <w:tbl>
      <w:tblPr>
        <w:tblStyle w:val="TableGrid"/>
        <w:tblW w:w="0" w:type="auto"/>
        <w:tblLook w:val="04A0" w:firstRow="1" w:lastRow="0" w:firstColumn="1" w:lastColumn="0" w:noHBand="0" w:noVBand="1"/>
      </w:tblPr>
      <w:tblGrid>
        <w:gridCol w:w="1885"/>
        <w:gridCol w:w="2488"/>
        <w:gridCol w:w="2488"/>
        <w:gridCol w:w="2489"/>
      </w:tblGrid>
      <w:tr w:rsidR="005872AF" w14:paraId="36D310CD" w14:textId="77777777" w:rsidTr="005872AF">
        <w:trPr>
          <w:trHeight w:val="620"/>
        </w:trPr>
        <w:tc>
          <w:tcPr>
            <w:tcW w:w="1885" w:type="dxa"/>
            <w:tcBorders>
              <w:right w:val="single" w:sz="24" w:space="0" w:color="auto"/>
            </w:tcBorders>
          </w:tcPr>
          <w:p w14:paraId="60831D79" w14:textId="60E475E2" w:rsidR="005872AF" w:rsidRPr="005872AF" w:rsidRDefault="005872AF" w:rsidP="005872AF">
            <w:pPr>
              <w:jc w:val="center"/>
              <w:rPr>
                <w:b/>
                <w:bCs/>
                <w:sz w:val="24"/>
                <w:szCs w:val="24"/>
              </w:rPr>
            </w:pPr>
            <w:r w:rsidRPr="005872AF">
              <w:rPr>
                <w:b/>
                <w:bCs/>
                <w:sz w:val="24"/>
                <w:szCs w:val="24"/>
              </w:rPr>
              <w:t>Name</w:t>
            </w:r>
          </w:p>
        </w:tc>
        <w:tc>
          <w:tcPr>
            <w:tcW w:w="2488" w:type="dxa"/>
            <w:tcBorders>
              <w:left w:val="single" w:sz="24" w:space="0" w:color="auto"/>
              <w:right w:val="single" w:sz="24" w:space="0" w:color="auto"/>
            </w:tcBorders>
            <w:shd w:val="clear" w:color="auto" w:fill="auto"/>
          </w:tcPr>
          <w:p w14:paraId="210E9582" w14:textId="5EACF066" w:rsidR="005872AF" w:rsidRDefault="005872AF"/>
        </w:tc>
        <w:tc>
          <w:tcPr>
            <w:tcW w:w="2488" w:type="dxa"/>
            <w:tcBorders>
              <w:left w:val="single" w:sz="24" w:space="0" w:color="auto"/>
              <w:right w:val="single" w:sz="24" w:space="0" w:color="auto"/>
            </w:tcBorders>
            <w:shd w:val="clear" w:color="auto" w:fill="auto"/>
          </w:tcPr>
          <w:p w14:paraId="478A5AF1" w14:textId="1AD45426" w:rsidR="005872AF" w:rsidRDefault="005872AF"/>
        </w:tc>
        <w:tc>
          <w:tcPr>
            <w:tcW w:w="2489" w:type="dxa"/>
            <w:tcBorders>
              <w:left w:val="single" w:sz="24" w:space="0" w:color="auto"/>
            </w:tcBorders>
            <w:shd w:val="clear" w:color="auto" w:fill="auto"/>
          </w:tcPr>
          <w:p w14:paraId="21CFAAAA" w14:textId="77777777" w:rsidR="005872AF" w:rsidRDefault="005872AF"/>
        </w:tc>
      </w:tr>
      <w:tr w:rsidR="005872AF" w14:paraId="101095B7" w14:textId="77777777" w:rsidTr="005872AF">
        <w:trPr>
          <w:trHeight w:val="620"/>
        </w:trPr>
        <w:tc>
          <w:tcPr>
            <w:tcW w:w="1885" w:type="dxa"/>
            <w:tcBorders>
              <w:right w:val="single" w:sz="24" w:space="0" w:color="auto"/>
            </w:tcBorders>
          </w:tcPr>
          <w:p w14:paraId="5A386888" w14:textId="7FF3FC49" w:rsidR="005872AF" w:rsidRPr="005872AF" w:rsidRDefault="005872AF" w:rsidP="005872AF">
            <w:pPr>
              <w:jc w:val="center"/>
              <w:rPr>
                <w:b/>
                <w:bCs/>
                <w:sz w:val="24"/>
                <w:szCs w:val="24"/>
              </w:rPr>
            </w:pPr>
            <w:r w:rsidRPr="005872AF">
              <w:rPr>
                <w:b/>
                <w:bCs/>
                <w:sz w:val="24"/>
                <w:szCs w:val="24"/>
              </w:rPr>
              <w:t>Relationship</w:t>
            </w:r>
          </w:p>
        </w:tc>
        <w:tc>
          <w:tcPr>
            <w:tcW w:w="2488" w:type="dxa"/>
            <w:tcBorders>
              <w:left w:val="single" w:sz="24" w:space="0" w:color="auto"/>
              <w:right w:val="single" w:sz="24" w:space="0" w:color="auto"/>
            </w:tcBorders>
            <w:shd w:val="clear" w:color="auto" w:fill="auto"/>
          </w:tcPr>
          <w:p w14:paraId="410EFE00" w14:textId="77777777" w:rsidR="005872AF" w:rsidRDefault="005872AF"/>
        </w:tc>
        <w:tc>
          <w:tcPr>
            <w:tcW w:w="2488" w:type="dxa"/>
            <w:tcBorders>
              <w:left w:val="single" w:sz="24" w:space="0" w:color="auto"/>
              <w:right w:val="single" w:sz="24" w:space="0" w:color="auto"/>
            </w:tcBorders>
            <w:shd w:val="clear" w:color="auto" w:fill="auto"/>
          </w:tcPr>
          <w:p w14:paraId="7733229C" w14:textId="77777777" w:rsidR="005872AF" w:rsidRDefault="005872AF"/>
        </w:tc>
        <w:tc>
          <w:tcPr>
            <w:tcW w:w="2489" w:type="dxa"/>
            <w:tcBorders>
              <w:left w:val="single" w:sz="24" w:space="0" w:color="auto"/>
            </w:tcBorders>
            <w:shd w:val="clear" w:color="auto" w:fill="auto"/>
          </w:tcPr>
          <w:p w14:paraId="7FC3A7FD" w14:textId="77777777" w:rsidR="005872AF" w:rsidRDefault="005872AF"/>
        </w:tc>
      </w:tr>
      <w:tr w:rsidR="005872AF" w14:paraId="6AC31B57" w14:textId="77777777" w:rsidTr="005872AF">
        <w:trPr>
          <w:trHeight w:val="530"/>
        </w:trPr>
        <w:tc>
          <w:tcPr>
            <w:tcW w:w="1885" w:type="dxa"/>
            <w:tcBorders>
              <w:right w:val="single" w:sz="24" w:space="0" w:color="auto"/>
            </w:tcBorders>
          </w:tcPr>
          <w:p w14:paraId="674C4A3F" w14:textId="4C776116" w:rsidR="005872AF" w:rsidRPr="005872AF" w:rsidRDefault="005872AF" w:rsidP="005872AF">
            <w:pPr>
              <w:jc w:val="center"/>
              <w:rPr>
                <w:b/>
                <w:bCs/>
                <w:sz w:val="24"/>
                <w:szCs w:val="24"/>
              </w:rPr>
            </w:pPr>
            <w:r w:rsidRPr="005872AF">
              <w:rPr>
                <w:b/>
                <w:bCs/>
                <w:sz w:val="24"/>
                <w:szCs w:val="24"/>
              </w:rPr>
              <w:t>Age</w:t>
            </w:r>
          </w:p>
        </w:tc>
        <w:tc>
          <w:tcPr>
            <w:tcW w:w="2488" w:type="dxa"/>
            <w:tcBorders>
              <w:left w:val="single" w:sz="24" w:space="0" w:color="auto"/>
              <w:right w:val="single" w:sz="24" w:space="0" w:color="auto"/>
            </w:tcBorders>
            <w:shd w:val="clear" w:color="auto" w:fill="auto"/>
          </w:tcPr>
          <w:p w14:paraId="74C938A3" w14:textId="77777777" w:rsidR="005872AF" w:rsidRDefault="005872AF"/>
        </w:tc>
        <w:tc>
          <w:tcPr>
            <w:tcW w:w="2488" w:type="dxa"/>
            <w:tcBorders>
              <w:left w:val="single" w:sz="24" w:space="0" w:color="auto"/>
              <w:right w:val="single" w:sz="24" w:space="0" w:color="auto"/>
            </w:tcBorders>
            <w:shd w:val="clear" w:color="auto" w:fill="auto"/>
          </w:tcPr>
          <w:p w14:paraId="668EB8AD" w14:textId="77777777" w:rsidR="005872AF" w:rsidRDefault="005872AF"/>
        </w:tc>
        <w:tc>
          <w:tcPr>
            <w:tcW w:w="2489" w:type="dxa"/>
            <w:tcBorders>
              <w:left w:val="single" w:sz="24" w:space="0" w:color="auto"/>
            </w:tcBorders>
            <w:shd w:val="clear" w:color="auto" w:fill="auto"/>
          </w:tcPr>
          <w:p w14:paraId="0C4FC19B" w14:textId="77777777" w:rsidR="005872AF" w:rsidRDefault="005872AF"/>
        </w:tc>
      </w:tr>
      <w:tr w:rsidR="005872AF" w14:paraId="4DBE4F69" w14:textId="77777777" w:rsidTr="005872AF">
        <w:tc>
          <w:tcPr>
            <w:tcW w:w="1885" w:type="dxa"/>
            <w:tcBorders>
              <w:right w:val="single" w:sz="24" w:space="0" w:color="auto"/>
            </w:tcBorders>
          </w:tcPr>
          <w:p w14:paraId="59FCD61C" w14:textId="4359024C" w:rsidR="005872AF" w:rsidRPr="005872AF" w:rsidRDefault="005872AF" w:rsidP="005872AF">
            <w:pPr>
              <w:jc w:val="center"/>
              <w:rPr>
                <w:b/>
                <w:bCs/>
                <w:sz w:val="24"/>
                <w:szCs w:val="24"/>
              </w:rPr>
            </w:pPr>
            <w:r>
              <w:rPr>
                <w:b/>
                <w:bCs/>
                <w:sz w:val="24"/>
                <w:szCs w:val="24"/>
              </w:rPr>
              <w:t>How could I communicate with them?</w:t>
            </w:r>
          </w:p>
        </w:tc>
        <w:tc>
          <w:tcPr>
            <w:tcW w:w="2488" w:type="dxa"/>
            <w:tcBorders>
              <w:left w:val="single" w:sz="24" w:space="0" w:color="auto"/>
              <w:right w:val="single" w:sz="24" w:space="0" w:color="auto"/>
            </w:tcBorders>
            <w:shd w:val="clear" w:color="auto" w:fill="auto"/>
          </w:tcPr>
          <w:p w14:paraId="53AED387" w14:textId="77777777" w:rsidR="005872AF" w:rsidRDefault="005872AF"/>
        </w:tc>
        <w:tc>
          <w:tcPr>
            <w:tcW w:w="2488" w:type="dxa"/>
            <w:tcBorders>
              <w:left w:val="single" w:sz="24" w:space="0" w:color="auto"/>
              <w:right w:val="single" w:sz="24" w:space="0" w:color="auto"/>
            </w:tcBorders>
            <w:shd w:val="clear" w:color="auto" w:fill="auto"/>
          </w:tcPr>
          <w:p w14:paraId="74F5B656" w14:textId="77777777" w:rsidR="005872AF" w:rsidRDefault="005872AF"/>
        </w:tc>
        <w:tc>
          <w:tcPr>
            <w:tcW w:w="2489" w:type="dxa"/>
            <w:tcBorders>
              <w:left w:val="single" w:sz="24" w:space="0" w:color="auto"/>
            </w:tcBorders>
            <w:shd w:val="clear" w:color="auto" w:fill="auto"/>
          </w:tcPr>
          <w:p w14:paraId="1160E859" w14:textId="77777777" w:rsidR="005872AF" w:rsidRDefault="005872AF"/>
        </w:tc>
      </w:tr>
    </w:tbl>
    <w:p w14:paraId="74076961" w14:textId="77777777" w:rsidR="005872AF" w:rsidRDefault="005872AF"/>
    <w:p w14:paraId="286FB99B" w14:textId="2DECB23C" w:rsidR="005872AF" w:rsidRPr="005872AF" w:rsidRDefault="005872AF">
      <w:pPr>
        <w:rPr>
          <w:b/>
          <w:bCs/>
        </w:rPr>
      </w:pPr>
      <w:r w:rsidRPr="005872AF">
        <w:rPr>
          <w:b/>
          <w:bCs/>
        </w:rPr>
        <w:t xml:space="preserve">What am I wondering? </w:t>
      </w:r>
    </w:p>
    <w:p w14:paraId="4C5FBA77" w14:textId="077B6324" w:rsidR="005872AF" w:rsidRDefault="005872AF">
      <w:r>
        <w:t xml:space="preserve">Use the chart to help organize the types of questions you might ask your person. </w:t>
      </w:r>
    </w:p>
    <w:tbl>
      <w:tblPr>
        <w:tblStyle w:val="TableGrid"/>
        <w:tblW w:w="0" w:type="auto"/>
        <w:tblLook w:val="04A0" w:firstRow="1" w:lastRow="0" w:firstColumn="1" w:lastColumn="0" w:noHBand="0" w:noVBand="1"/>
      </w:tblPr>
      <w:tblGrid>
        <w:gridCol w:w="2337"/>
        <w:gridCol w:w="2337"/>
        <w:gridCol w:w="2338"/>
        <w:gridCol w:w="2338"/>
      </w:tblGrid>
      <w:tr w:rsidR="005872AF" w14:paraId="59AE97D6" w14:textId="77777777" w:rsidTr="005872AF">
        <w:tc>
          <w:tcPr>
            <w:tcW w:w="2337" w:type="dxa"/>
            <w:shd w:val="clear" w:color="auto" w:fill="BFBFBF" w:themeFill="background1" w:themeFillShade="BF"/>
            <w:vAlign w:val="center"/>
          </w:tcPr>
          <w:p w14:paraId="1813E05D" w14:textId="1BA9A8A4" w:rsidR="005872AF" w:rsidRPr="005872AF" w:rsidRDefault="005872AF" w:rsidP="005872AF">
            <w:pPr>
              <w:jc w:val="center"/>
              <w:rPr>
                <w:b/>
                <w:bCs/>
              </w:rPr>
            </w:pPr>
            <w:r w:rsidRPr="005872AF">
              <w:rPr>
                <w:b/>
                <w:bCs/>
              </w:rPr>
              <w:t>Basic Questions</w:t>
            </w:r>
          </w:p>
        </w:tc>
        <w:tc>
          <w:tcPr>
            <w:tcW w:w="2337" w:type="dxa"/>
            <w:shd w:val="clear" w:color="auto" w:fill="BFBFBF" w:themeFill="background1" w:themeFillShade="BF"/>
            <w:vAlign w:val="center"/>
          </w:tcPr>
          <w:p w14:paraId="4D931C5D" w14:textId="133F725E" w:rsidR="005872AF" w:rsidRPr="005872AF" w:rsidRDefault="005872AF" w:rsidP="005872AF">
            <w:pPr>
              <w:jc w:val="center"/>
              <w:rPr>
                <w:b/>
                <w:bCs/>
              </w:rPr>
            </w:pPr>
            <w:r w:rsidRPr="005872AF">
              <w:rPr>
                <w:b/>
                <w:bCs/>
              </w:rPr>
              <w:t>Questions related to SCHOOL</w:t>
            </w:r>
          </w:p>
        </w:tc>
        <w:tc>
          <w:tcPr>
            <w:tcW w:w="2338" w:type="dxa"/>
            <w:shd w:val="clear" w:color="auto" w:fill="BFBFBF" w:themeFill="background1" w:themeFillShade="BF"/>
            <w:vAlign w:val="center"/>
          </w:tcPr>
          <w:p w14:paraId="1FB3E7B1" w14:textId="205B15C0" w:rsidR="005872AF" w:rsidRPr="005872AF" w:rsidRDefault="005872AF" w:rsidP="005872AF">
            <w:pPr>
              <w:jc w:val="center"/>
              <w:rPr>
                <w:b/>
                <w:bCs/>
              </w:rPr>
            </w:pPr>
            <w:r w:rsidRPr="005872AF">
              <w:rPr>
                <w:b/>
                <w:bCs/>
              </w:rPr>
              <w:t>Questions related to all things COOL</w:t>
            </w:r>
          </w:p>
        </w:tc>
        <w:tc>
          <w:tcPr>
            <w:tcW w:w="2338" w:type="dxa"/>
            <w:shd w:val="clear" w:color="auto" w:fill="BFBFBF" w:themeFill="background1" w:themeFillShade="BF"/>
            <w:vAlign w:val="center"/>
          </w:tcPr>
          <w:p w14:paraId="53CC24DA" w14:textId="71D63349" w:rsidR="005872AF" w:rsidRPr="005872AF" w:rsidRDefault="005872AF" w:rsidP="005872AF">
            <w:pPr>
              <w:jc w:val="center"/>
              <w:rPr>
                <w:b/>
                <w:bCs/>
              </w:rPr>
            </w:pPr>
            <w:r w:rsidRPr="005872AF">
              <w:rPr>
                <w:b/>
                <w:bCs/>
              </w:rPr>
              <w:t>Questions related to HOBBIES/FREE TIME</w:t>
            </w:r>
          </w:p>
        </w:tc>
      </w:tr>
      <w:tr w:rsidR="005872AF" w14:paraId="631C0FD5" w14:textId="77777777" w:rsidTr="005872AF">
        <w:trPr>
          <w:trHeight w:val="7019"/>
        </w:trPr>
        <w:tc>
          <w:tcPr>
            <w:tcW w:w="2337" w:type="dxa"/>
          </w:tcPr>
          <w:p w14:paraId="1A03C203" w14:textId="77777777" w:rsidR="005872AF" w:rsidRDefault="005872AF"/>
        </w:tc>
        <w:tc>
          <w:tcPr>
            <w:tcW w:w="2337" w:type="dxa"/>
          </w:tcPr>
          <w:p w14:paraId="1D36BBB1" w14:textId="77777777" w:rsidR="005872AF" w:rsidRDefault="005872AF"/>
        </w:tc>
        <w:tc>
          <w:tcPr>
            <w:tcW w:w="2338" w:type="dxa"/>
          </w:tcPr>
          <w:p w14:paraId="57CB3D88" w14:textId="77777777" w:rsidR="005872AF" w:rsidRDefault="005872AF"/>
        </w:tc>
        <w:tc>
          <w:tcPr>
            <w:tcW w:w="2338" w:type="dxa"/>
          </w:tcPr>
          <w:p w14:paraId="2B046825" w14:textId="77777777" w:rsidR="005872AF" w:rsidRDefault="005872AF"/>
        </w:tc>
      </w:tr>
    </w:tbl>
    <w:p w14:paraId="7456969A" w14:textId="77777777" w:rsidR="005872AF" w:rsidRDefault="005872AF"/>
    <w:sectPr w:rsidR="005872AF" w:rsidSect="00D039D8">
      <w:head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FE01" w14:textId="77777777" w:rsidR="0009786C" w:rsidRDefault="0009786C" w:rsidP="00D039D8">
      <w:pPr>
        <w:spacing w:after="0" w:line="240" w:lineRule="auto"/>
      </w:pPr>
      <w:r>
        <w:separator/>
      </w:r>
    </w:p>
  </w:endnote>
  <w:endnote w:type="continuationSeparator" w:id="0">
    <w:p w14:paraId="7777D5CB" w14:textId="77777777" w:rsidR="0009786C" w:rsidRDefault="0009786C" w:rsidP="00D0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39378" w14:textId="77777777" w:rsidR="0009786C" w:rsidRDefault="0009786C" w:rsidP="00D039D8">
      <w:pPr>
        <w:spacing w:after="0" w:line="240" w:lineRule="auto"/>
      </w:pPr>
      <w:r>
        <w:separator/>
      </w:r>
    </w:p>
  </w:footnote>
  <w:footnote w:type="continuationSeparator" w:id="0">
    <w:p w14:paraId="43DDFFA0" w14:textId="77777777" w:rsidR="0009786C" w:rsidRDefault="0009786C" w:rsidP="00D0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A38A" w14:textId="45033544" w:rsidR="00D039D8" w:rsidRDefault="00D039D8">
    <w:pPr>
      <w:pStyle w:val="Header"/>
    </w:pPr>
    <w:proofErr w:type="gramStart"/>
    <w:r>
      <w:t>Name;_</w:t>
    </w:r>
    <w:proofErr w:type="gramEnd"/>
    <w:r>
      <w:t>_________________</w:t>
    </w:r>
    <w:r>
      <w:tab/>
    </w:r>
    <w:r>
      <w:tab/>
      <w:t>Date:__________________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5295C"/>
    <w:multiLevelType w:val="hybridMultilevel"/>
    <w:tmpl w:val="D8142738"/>
    <w:lvl w:ilvl="0" w:tplc="EECED482">
      <w:start w:val="1"/>
      <w:numFmt w:val="bullet"/>
      <w:lvlText w:val="•"/>
      <w:lvlJc w:val="left"/>
      <w:pPr>
        <w:tabs>
          <w:tab w:val="num" w:pos="720"/>
        </w:tabs>
        <w:ind w:left="720" w:hanging="360"/>
      </w:pPr>
      <w:rPr>
        <w:rFonts w:ascii="Arial" w:hAnsi="Arial" w:hint="default"/>
      </w:rPr>
    </w:lvl>
    <w:lvl w:ilvl="1" w:tplc="050266DC" w:tentative="1">
      <w:start w:val="1"/>
      <w:numFmt w:val="bullet"/>
      <w:lvlText w:val="•"/>
      <w:lvlJc w:val="left"/>
      <w:pPr>
        <w:tabs>
          <w:tab w:val="num" w:pos="1440"/>
        </w:tabs>
        <w:ind w:left="1440" w:hanging="360"/>
      </w:pPr>
      <w:rPr>
        <w:rFonts w:ascii="Arial" w:hAnsi="Arial" w:hint="default"/>
      </w:rPr>
    </w:lvl>
    <w:lvl w:ilvl="2" w:tplc="76344ABC" w:tentative="1">
      <w:start w:val="1"/>
      <w:numFmt w:val="bullet"/>
      <w:lvlText w:val="•"/>
      <w:lvlJc w:val="left"/>
      <w:pPr>
        <w:tabs>
          <w:tab w:val="num" w:pos="2160"/>
        </w:tabs>
        <w:ind w:left="2160" w:hanging="360"/>
      </w:pPr>
      <w:rPr>
        <w:rFonts w:ascii="Arial" w:hAnsi="Arial" w:hint="default"/>
      </w:rPr>
    </w:lvl>
    <w:lvl w:ilvl="3" w:tplc="6DF81DBC" w:tentative="1">
      <w:start w:val="1"/>
      <w:numFmt w:val="bullet"/>
      <w:lvlText w:val="•"/>
      <w:lvlJc w:val="left"/>
      <w:pPr>
        <w:tabs>
          <w:tab w:val="num" w:pos="2880"/>
        </w:tabs>
        <w:ind w:left="2880" w:hanging="360"/>
      </w:pPr>
      <w:rPr>
        <w:rFonts w:ascii="Arial" w:hAnsi="Arial" w:hint="default"/>
      </w:rPr>
    </w:lvl>
    <w:lvl w:ilvl="4" w:tplc="09B0EA7C" w:tentative="1">
      <w:start w:val="1"/>
      <w:numFmt w:val="bullet"/>
      <w:lvlText w:val="•"/>
      <w:lvlJc w:val="left"/>
      <w:pPr>
        <w:tabs>
          <w:tab w:val="num" w:pos="3600"/>
        </w:tabs>
        <w:ind w:left="3600" w:hanging="360"/>
      </w:pPr>
      <w:rPr>
        <w:rFonts w:ascii="Arial" w:hAnsi="Arial" w:hint="default"/>
      </w:rPr>
    </w:lvl>
    <w:lvl w:ilvl="5" w:tplc="1688A27E" w:tentative="1">
      <w:start w:val="1"/>
      <w:numFmt w:val="bullet"/>
      <w:lvlText w:val="•"/>
      <w:lvlJc w:val="left"/>
      <w:pPr>
        <w:tabs>
          <w:tab w:val="num" w:pos="4320"/>
        </w:tabs>
        <w:ind w:left="4320" w:hanging="360"/>
      </w:pPr>
      <w:rPr>
        <w:rFonts w:ascii="Arial" w:hAnsi="Arial" w:hint="default"/>
      </w:rPr>
    </w:lvl>
    <w:lvl w:ilvl="6" w:tplc="4BCE9F8A" w:tentative="1">
      <w:start w:val="1"/>
      <w:numFmt w:val="bullet"/>
      <w:lvlText w:val="•"/>
      <w:lvlJc w:val="left"/>
      <w:pPr>
        <w:tabs>
          <w:tab w:val="num" w:pos="5040"/>
        </w:tabs>
        <w:ind w:left="5040" w:hanging="360"/>
      </w:pPr>
      <w:rPr>
        <w:rFonts w:ascii="Arial" w:hAnsi="Arial" w:hint="default"/>
      </w:rPr>
    </w:lvl>
    <w:lvl w:ilvl="7" w:tplc="225EB0B2" w:tentative="1">
      <w:start w:val="1"/>
      <w:numFmt w:val="bullet"/>
      <w:lvlText w:val="•"/>
      <w:lvlJc w:val="left"/>
      <w:pPr>
        <w:tabs>
          <w:tab w:val="num" w:pos="5760"/>
        </w:tabs>
        <w:ind w:left="5760" w:hanging="360"/>
      </w:pPr>
      <w:rPr>
        <w:rFonts w:ascii="Arial" w:hAnsi="Arial" w:hint="default"/>
      </w:rPr>
    </w:lvl>
    <w:lvl w:ilvl="8" w:tplc="399CA3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C23BC6"/>
    <w:multiLevelType w:val="hybridMultilevel"/>
    <w:tmpl w:val="28BAAA48"/>
    <w:lvl w:ilvl="0" w:tplc="0409000F">
      <w:start w:val="1"/>
      <w:numFmt w:val="decimal"/>
      <w:lvlText w:val="%1."/>
      <w:lvlJc w:val="left"/>
      <w:pPr>
        <w:tabs>
          <w:tab w:val="num" w:pos="720"/>
        </w:tabs>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B1634"/>
    <w:multiLevelType w:val="hybridMultilevel"/>
    <w:tmpl w:val="E74850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87163"/>
    <w:multiLevelType w:val="hybridMultilevel"/>
    <w:tmpl w:val="8098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34D8F"/>
    <w:multiLevelType w:val="hybridMultilevel"/>
    <w:tmpl w:val="37F65632"/>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668828357">
    <w:abstractNumId w:val="0"/>
  </w:num>
  <w:num w:numId="2" w16cid:durableId="1604074329">
    <w:abstractNumId w:val="2"/>
  </w:num>
  <w:num w:numId="3" w16cid:durableId="1057363158">
    <w:abstractNumId w:val="3"/>
  </w:num>
  <w:num w:numId="4" w16cid:durableId="1477525748">
    <w:abstractNumId w:val="1"/>
  </w:num>
  <w:num w:numId="5" w16cid:durableId="796415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91"/>
    <w:rsid w:val="0009786C"/>
    <w:rsid w:val="005872AF"/>
    <w:rsid w:val="00984B5F"/>
    <w:rsid w:val="00C23A32"/>
    <w:rsid w:val="00C361DF"/>
    <w:rsid w:val="00D039D8"/>
    <w:rsid w:val="00E25C12"/>
    <w:rsid w:val="00F8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2B79"/>
  <w15:chartTrackingRefBased/>
  <w15:docId w15:val="{EC3B9C1B-17EA-48B5-88B7-DBE13C07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91"/>
    <w:pPr>
      <w:ind w:left="720"/>
      <w:contextualSpacing/>
    </w:pPr>
    <w:rPr>
      <w:kern w:val="0"/>
      <w14:ligatures w14:val="none"/>
    </w:rPr>
  </w:style>
  <w:style w:type="paragraph" w:styleId="Header">
    <w:name w:val="header"/>
    <w:basedOn w:val="Normal"/>
    <w:link w:val="HeaderChar"/>
    <w:uiPriority w:val="99"/>
    <w:unhideWhenUsed/>
    <w:rsid w:val="00D0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9D8"/>
  </w:style>
  <w:style w:type="paragraph" w:styleId="Footer">
    <w:name w:val="footer"/>
    <w:basedOn w:val="Normal"/>
    <w:link w:val="FooterChar"/>
    <w:uiPriority w:val="99"/>
    <w:unhideWhenUsed/>
    <w:rsid w:val="00D0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9D8"/>
  </w:style>
  <w:style w:type="table" w:styleId="TableGrid">
    <w:name w:val="Table Grid"/>
    <w:basedOn w:val="TableNormal"/>
    <w:uiPriority w:val="39"/>
    <w:rsid w:val="00587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1471">
      <w:bodyDiv w:val="1"/>
      <w:marLeft w:val="0"/>
      <w:marRight w:val="0"/>
      <w:marTop w:val="0"/>
      <w:marBottom w:val="0"/>
      <w:divBdr>
        <w:top w:val="none" w:sz="0" w:space="0" w:color="auto"/>
        <w:left w:val="none" w:sz="0" w:space="0" w:color="auto"/>
        <w:bottom w:val="none" w:sz="0" w:space="0" w:color="auto"/>
        <w:right w:val="none" w:sz="0" w:space="0" w:color="auto"/>
      </w:divBdr>
      <w:divsChild>
        <w:div w:id="1546987333">
          <w:marLeft w:val="360"/>
          <w:marRight w:val="0"/>
          <w:marTop w:val="200"/>
          <w:marBottom w:val="0"/>
          <w:divBdr>
            <w:top w:val="none" w:sz="0" w:space="0" w:color="auto"/>
            <w:left w:val="none" w:sz="0" w:space="0" w:color="auto"/>
            <w:bottom w:val="none" w:sz="0" w:space="0" w:color="auto"/>
            <w:right w:val="none" w:sz="0" w:space="0" w:color="auto"/>
          </w:divBdr>
        </w:div>
        <w:div w:id="391196234">
          <w:marLeft w:val="360"/>
          <w:marRight w:val="0"/>
          <w:marTop w:val="200"/>
          <w:marBottom w:val="0"/>
          <w:divBdr>
            <w:top w:val="none" w:sz="0" w:space="0" w:color="auto"/>
            <w:left w:val="none" w:sz="0" w:space="0" w:color="auto"/>
            <w:bottom w:val="none" w:sz="0" w:space="0" w:color="auto"/>
            <w:right w:val="none" w:sz="0" w:space="0" w:color="auto"/>
          </w:divBdr>
        </w:div>
        <w:div w:id="686255469">
          <w:marLeft w:val="360"/>
          <w:marRight w:val="0"/>
          <w:marTop w:val="200"/>
          <w:marBottom w:val="0"/>
          <w:divBdr>
            <w:top w:val="none" w:sz="0" w:space="0" w:color="auto"/>
            <w:left w:val="none" w:sz="0" w:space="0" w:color="auto"/>
            <w:bottom w:val="none" w:sz="0" w:space="0" w:color="auto"/>
            <w:right w:val="none" w:sz="0" w:space="0" w:color="auto"/>
          </w:divBdr>
        </w:div>
        <w:div w:id="316299905">
          <w:marLeft w:val="360"/>
          <w:marRight w:val="0"/>
          <w:marTop w:val="200"/>
          <w:marBottom w:val="0"/>
          <w:divBdr>
            <w:top w:val="none" w:sz="0" w:space="0" w:color="auto"/>
            <w:left w:val="none" w:sz="0" w:space="0" w:color="auto"/>
            <w:bottom w:val="none" w:sz="0" w:space="0" w:color="auto"/>
            <w:right w:val="none" w:sz="0" w:space="0" w:color="auto"/>
          </w:divBdr>
        </w:div>
        <w:div w:id="3905469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Hallahan, Kelsey</dc:creator>
  <cp:keywords/>
  <dc:description/>
  <cp:lastModifiedBy>Hallahan, Kelsey</cp:lastModifiedBy>
  <cp:revision>3</cp:revision>
  <dcterms:created xsi:type="dcterms:W3CDTF">2023-10-22T16:43:00Z</dcterms:created>
  <dcterms:modified xsi:type="dcterms:W3CDTF">2023-10-22T17:43:00Z</dcterms:modified>
</cp:coreProperties>
</file>